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73B" w:rsidRPr="009718BF" w:rsidRDefault="009718BF" w:rsidP="009718BF">
      <w:pPr>
        <w:ind w:firstLine="708"/>
        <w:rPr>
          <w:b/>
          <w:sz w:val="28"/>
          <w:szCs w:val="28"/>
        </w:rPr>
      </w:pPr>
      <w:r w:rsidRPr="009718BF">
        <w:rPr>
          <w:b/>
          <w:sz w:val="28"/>
          <w:szCs w:val="28"/>
        </w:rPr>
        <w:t>SEZNAM SOUŘADNIC</w:t>
      </w:r>
      <w:r>
        <w:rPr>
          <w:b/>
          <w:sz w:val="28"/>
          <w:szCs w:val="28"/>
        </w:rPr>
        <w:t xml:space="preserve"> </w:t>
      </w:r>
      <w:r w:rsidR="00EA5E26">
        <w:rPr>
          <w:b/>
          <w:sz w:val="28"/>
          <w:szCs w:val="28"/>
        </w:rPr>
        <w:t xml:space="preserve">NAVRŽENÝCH ŠACHET </w:t>
      </w:r>
      <w:r w:rsidRPr="009718BF">
        <w:rPr>
          <w:b/>
          <w:sz w:val="28"/>
          <w:szCs w:val="28"/>
        </w:rPr>
        <w:t>DEŠŤOVÉ KANALIZACE</w:t>
      </w:r>
    </w:p>
    <w:p w:rsidR="007655E1" w:rsidRDefault="007655E1"/>
    <w:p w:rsidR="00E47D0F" w:rsidRDefault="00E47D0F" w:rsidP="00E47D0F">
      <w:pPr>
        <w:ind w:firstLine="708"/>
      </w:pPr>
      <w:r>
        <w:t xml:space="preserve">Šachta </w:t>
      </w:r>
      <w:r w:rsidR="009718BF">
        <w:t>Š1</w:t>
      </w:r>
      <w:r>
        <w:t xml:space="preserve"> – vnitřní roh </w:t>
      </w:r>
      <w:r>
        <w:tab/>
        <w:t>A</w:t>
      </w:r>
      <w:r w:rsidR="009718BF">
        <w:tab/>
      </w:r>
      <w:r>
        <w:t xml:space="preserve">X = -601592.76     Y = -1157328.21     </w:t>
      </w:r>
    </w:p>
    <w:p w:rsidR="00E47D0F" w:rsidRDefault="00E47D0F" w:rsidP="00E47D0F">
      <w:pPr>
        <w:ind w:left="2124" w:firstLine="708"/>
      </w:pPr>
      <w:r>
        <w:t>B</w:t>
      </w:r>
      <w:r>
        <w:tab/>
      </w:r>
      <w:r>
        <w:t xml:space="preserve">X = -601592.05     Y = -1157328.92     </w:t>
      </w:r>
    </w:p>
    <w:p w:rsidR="00E47D0F" w:rsidRDefault="00E47D0F" w:rsidP="00E47D0F">
      <w:pPr>
        <w:ind w:left="2124" w:firstLine="708"/>
      </w:pPr>
      <w:r>
        <w:t>C</w:t>
      </w:r>
      <w:r>
        <w:tab/>
      </w:r>
      <w:r>
        <w:t xml:space="preserve">X = -601593.46     Y = -1157328.92     </w:t>
      </w:r>
    </w:p>
    <w:p w:rsidR="007655E1" w:rsidRDefault="00E47D0F" w:rsidP="00E47D0F">
      <w:pPr>
        <w:ind w:left="2124" w:firstLine="708"/>
      </w:pPr>
      <w:r>
        <w:t>D</w:t>
      </w:r>
      <w:r>
        <w:tab/>
      </w:r>
      <w:r>
        <w:t xml:space="preserve">X = -601592.75     Y = -1157329.62     </w:t>
      </w:r>
    </w:p>
    <w:p w:rsidR="005A702B" w:rsidRDefault="005A702B" w:rsidP="00E47D0F">
      <w:pPr>
        <w:ind w:left="2124" w:firstLine="708"/>
      </w:pPr>
    </w:p>
    <w:p w:rsidR="007655E1" w:rsidRDefault="00E47D0F" w:rsidP="009718BF">
      <w:pPr>
        <w:ind w:firstLine="708"/>
      </w:pPr>
      <w:r>
        <w:t xml:space="preserve">Šachta </w:t>
      </w:r>
      <w:r w:rsidR="009718BF">
        <w:t>Š2</w:t>
      </w:r>
      <w:r>
        <w:t xml:space="preserve"> – střed</w:t>
      </w:r>
      <w:r>
        <w:tab/>
      </w:r>
      <w:r w:rsidR="009718BF">
        <w:tab/>
      </w:r>
      <w:r w:rsidR="007655E1" w:rsidRPr="007655E1">
        <w:t xml:space="preserve">X = -601576.49     Y = -1157312.52  </w:t>
      </w:r>
    </w:p>
    <w:p w:rsidR="005A702B" w:rsidRDefault="005A702B" w:rsidP="009718BF">
      <w:pPr>
        <w:ind w:firstLine="708"/>
      </w:pPr>
    </w:p>
    <w:p w:rsidR="00E47D0F" w:rsidRDefault="00E47D0F" w:rsidP="00E47D0F">
      <w:pPr>
        <w:ind w:firstLine="708"/>
      </w:pPr>
      <w:r>
        <w:t>Šachta Š</w:t>
      </w:r>
      <w:r>
        <w:t>3</w:t>
      </w:r>
      <w:r>
        <w:t xml:space="preserve"> – vnitřní roh </w:t>
      </w:r>
      <w:r>
        <w:tab/>
      </w:r>
      <w:r>
        <w:t>A</w:t>
      </w:r>
      <w:r w:rsidR="009718BF">
        <w:tab/>
      </w:r>
      <w:r>
        <w:t xml:space="preserve">X = -601572.12     Y = -1157301.85     </w:t>
      </w:r>
    </w:p>
    <w:p w:rsidR="00E47D0F" w:rsidRDefault="00E47D0F" w:rsidP="00E47D0F">
      <w:pPr>
        <w:ind w:left="2124" w:firstLine="708"/>
      </w:pPr>
      <w:r>
        <w:t>B</w:t>
      </w:r>
      <w:r>
        <w:tab/>
      </w:r>
      <w:r>
        <w:t xml:space="preserve">X = -601571.16     Y = -1157302.13     </w:t>
      </w:r>
    </w:p>
    <w:p w:rsidR="00E47D0F" w:rsidRDefault="00E47D0F" w:rsidP="00E47D0F">
      <w:pPr>
        <w:ind w:left="2124" w:firstLine="708"/>
      </w:pPr>
      <w:r>
        <w:t>C</w:t>
      </w:r>
      <w:r>
        <w:tab/>
      </w:r>
      <w:r>
        <w:t xml:space="preserve">X = -601572.40     Y = -1157302.81     </w:t>
      </w:r>
    </w:p>
    <w:p w:rsidR="0015464F" w:rsidRDefault="00E47D0F" w:rsidP="00E47D0F">
      <w:pPr>
        <w:ind w:left="2124" w:firstLine="708"/>
      </w:pPr>
      <w:r>
        <w:t>D</w:t>
      </w:r>
      <w:r>
        <w:tab/>
      </w:r>
      <w:r>
        <w:t xml:space="preserve">X = -601571.44     Y = -1157303.09  </w:t>
      </w:r>
    </w:p>
    <w:p w:rsidR="005A702B" w:rsidRDefault="005A702B" w:rsidP="00E47D0F">
      <w:pPr>
        <w:ind w:left="2124" w:firstLine="708"/>
      </w:pPr>
    </w:p>
    <w:p w:rsidR="005A702B" w:rsidRDefault="00E47D0F" w:rsidP="005A702B">
      <w:pPr>
        <w:ind w:firstLine="708"/>
      </w:pPr>
      <w:r>
        <w:t>Šachta Š</w:t>
      </w:r>
      <w:r>
        <w:t>4</w:t>
      </w:r>
      <w:r>
        <w:t xml:space="preserve"> – vnitřní roh </w:t>
      </w:r>
      <w:r>
        <w:tab/>
        <w:t>A</w:t>
      </w:r>
      <w:r>
        <w:t xml:space="preserve"> </w:t>
      </w:r>
      <w:r w:rsidR="005A702B">
        <w:tab/>
      </w:r>
      <w:r w:rsidR="005A702B">
        <w:t xml:space="preserve">X = -601566.95     Y = -1157281.46     </w:t>
      </w:r>
    </w:p>
    <w:p w:rsidR="005A702B" w:rsidRDefault="005A702B" w:rsidP="005A702B">
      <w:pPr>
        <w:ind w:left="2124" w:firstLine="708"/>
      </w:pPr>
      <w:r>
        <w:t>B</w:t>
      </w:r>
      <w:r>
        <w:tab/>
      </w:r>
      <w:r>
        <w:t xml:space="preserve">X = -601565.95     Y = -1157281.47     </w:t>
      </w:r>
    </w:p>
    <w:p w:rsidR="005A702B" w:rsidRDefault="005A702B" w:rsidP="005A702B">
      <w:pPr>
        <w:ind w:left="2124" w:firstLine="708"/>
      </w:pPr>
      <w:r>
        <w:t>C</w:t>
      </w:r>
      <w:r>
        <w:tab/>
      </w:r>
      <w:r>
        <w:t xml:space="preserve">X = -601566.96     Y = -1157282.46     </w:t>
      </w:r>
    </w:p>
    <w:p w:rsidR="00E47D0F" w:rsidRDefault="005A702B" w:rsidP="005A702B">
      <w:pPr>
        <w:ind w:left="2124" w:firstLine="708"/>
      </w:pPr>
      <w:r>
        <w:t>D</w:t>
      </w:r>
      <w:r>
        <w:tab/>
      </w:r>
      <w:r>
        <w:t>X = -601565.96     Y = -1157282.47</w:t>
      </w:r>
    </w:p>
    <w:p w:rsidR="005A702B" w:rsidRDefault="005A702B" w:rsidP="005A702B">
      <w:pPr>
        <w:ind w:left="2124" w:firstLine="708"/>
      </w:pPr>
    </w:p>
    <w:p w:rsidR="0015464F" w:rsidRDefault="00E47D0F" w:rsidP="009718BF">
      <w:pPr>
        <w:ind w:firstLine="708"/>
      </w:pPr>
      <w:r>
        <w:t>Šachta</w:t>
      </w:r>
      <w:r w:rsidR="005A702B">
        <w:t xml:space="preserve"> Š5</w:t>
      </w:r>
      <w:r>
        <w:t xml:space="preserve"> </w:t>
      </w:r>
      <w:r w:rsidR="005A702B">
        <w:t>–</w:t>
      </w:r>
      <w:r>
        <w:t xml:space="preserve"> střed</w:t>
      </w:r>
      <w:r w:rsidR="005A702B">
        <w:tab/>
      </w:r>
      <w:r w:rsidR="005A702B">
        <w:tab/>
      </w:r>
      <w:r w:rsidR="0015464F" w:rsidRPr="0015464F">
        <w:t xml:space="preserve">X = -601565.95     Y = -1157247.84  </w:t>
      </w:r>
    </w:p>
    <w:p w:rsidR="005A702B" w:rsidRDefault="005A702B" w:rsidP="009718BF">
      <w:pPr>
        <w:ind w:firstLine="708"/>
      </w:pPr>
    </w:p>
    <w:p w:rsidR="005A702B" w:rsidRDefault="005A702B" w:rsidP="005A702B">
      <w:pPr>
        <w:ind w:firstLine="708"/>
      </w:pPr>
      <w:r>
        <w:t>Šachta Š</w:t>
      </w:r>
      <w:r>
        <w:t>6</w:t>
      </w:r>
      <w:r>
        <w:t xml:space="preserve"> – vnitřní roh </w:t>
      </w:r>
      <w:r>
        <w:tab/>
        <w:t>A</w:t>
      </w:r>
      <w:r w:rsidR="009718BF">
        <w:tab/>
      </w:r>
      <w:r>
        <w:t xml:space="preserve">X = -601565.34     Y = -1157244.46     </w:t>
      </w:r>
    </w:p>
    <w:p w:rsidR="005A702B" w:rsidRDefault="005A702B" w:rsidP="005A702B">
      <w:pPr>
        <w:ind w:left="2124" w:firstLine="708"/>
      </w:pPr>
      <w:r>
        <w:t>B</w:t>
      </w:r>
      <w:r>
        <w:tab/>
      </w:r>
      <w:r>
        <w:t xml:space="preserve">X = -601564.39     Y = -1157244.16  </w:t>
      </w:r>
    </w:p>
    <w:p w:rsidR="005A702B" w:rsidRDefault="005A702B" w:rsidP="005A702B">
      <w:pPr>
        <w:ind w:left="2124" w:firstLine="708"/>
      </w:pPr>
      <w:r>
        <w:t>C</w:t>
      </w:r>
      <w:r>
        <w:tab/>
      </w:r>
      <w:r>
        <w:t>X = -601565.04     Y = -1157245.42</w:t>
      </w:r>
    </w:p>
    <w:p w:rsidR="009718BF" w:rsidRDefault="005A702B" w:rsidP="005A702B">
      <w:pPr>
        <w:ind w:left="2124" w:firstLine="708"/>
      </w:pPr>
      <w:r>
        <w:t>D</w:t>
      </w:r>
      <w:r>
        <w:tab/>
      </w:r>
      <w:bookmarkStart w:id="0" w:name="_GoBack"/>
      <w:bookmarkEnd w:id="0"/>
      <w:r>
        <w:t xml:space="preserve">X = -601564.08     Y = -1157245.12     </w:t>
      </w:r>
    </w:p>
    <w:p w:rsidR="005A702B" w:rsidRDefault="005A702B">
      <w:pPr>
        <w:ind w:firstLine="3544"/>
      </w:pPr>
    </w:p>
    <w:sectPr w:rsidR="005A70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55E1" w:rsidRDefault="007655E1" w:rsidP="007655E1">
      <w:pPr>
        <w:spacing w:after="0" w:line="240" w:lineRule="auto"/>
      </w:pPr>
      <w:r>
        <w:separator/>
      </w:r>
    </w:p>
  </w:endnote>
  <w:endnote w:type="continuationSeparator" w:id="0">
    <w:p w:rsidR="007655E1" w:rsidRDefault="007655E1" w:rsidP="007655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55E1" w:rsidRDefault="007655E1" w:rsidP="007655E1">
      <w:pPr>
        <w:spacing w:after="0" w:line="240" w:lineRule="auto"/>
      </w:pPr>
      <w:r>
        <w:separator/>
      </w:r>
    </w:p>
  </w:footnote>
  <w:footnote w:type="continuationSeparator" w:id="0">
    <w:p w:rsidR="007655E1" w:rsidRDefault="007655E1" w:rsidP="007655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5E1"/>
    <w:rsid w:val="0015464F"/>
    <w:rsid w:val="003D473B"/>
    <w:rsid w:val="005A702B"/>
    <w:rsid w:val="007655E1"/>
    <w:rsid w:val="009718BF"/>
    <w:rsid w:val="00E47D0F"/>
    <w:rsid w:val="00E51CC3"/>
    <w:rsid w:val="00EA5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CBA8E5-9007-461E-8932-4E183C94E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655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655E1"/>
  </w:style>
  <w:style w:type="paragraph" w:styleId="Zpat">
    <w:name w:val="footer"/>
    <w:basedOn w:val="Normln"/>
    <w:link w:val="ZpatChar"/>
    <w:uiPriority w:val="99"/>
    <w:unhideWhenUsed/>
    <w:rsid w:val="007655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655E1"/>
  </w:style>
  <w:style w:type="paragraph" w:styleId="Textbubliny">
    <w:name w:val="Balloon Text"/>
    <w:basedOn w:val="Normln"/>
    <w:link w:val="TextbublinyChar"/>
    <w:uiPriority w:val="99"/>
    <w:semiHidden/>
    <w:unhideWhenUsed/>
    <w:rsid w:val="00EA5E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A5E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134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Pavla Bábková</dc:creator>
  <cp:keywords/>
  <dc:description/>
  <cp:lastModifiedBy>Věra Dundová</cp:lastModifiedBy>
  <cp:revision>4</cp:revision>
  <cp:lastPrinted>2016-08-30T13:02:00Z</cp:lastPrinted>
  <dcterms:created xsi:type="dcterms:W3CDTF">2016-05-27T08:39:00Z</dcterms:created>
  <dcterms:modified xsi:type="dcterms:W3CDTF">2016-08-30T13:02:00Z</dcterms:modified>
</cp:coreProperties>
</file>